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FF53" w14:textId="034EC401" w:rsidR="00F62A57" w:rsidRDefault="00886CE5" w:rsidP="00886CE5">
      <w:pPr>
        <w:pStyle w:val="Heading1"/>
      </w:pPr>
      <w:r>
        <w:t>Prashanth Srinivasa Murthy</w:t>
      </w:r>
    </w:p>
    <w:p w14:paraId="7FC20DD6" w14:textId="7F3F1F91" w:rsidR="00886CE5" w:rsidRDefault="00886CE5" w:rsidP="00886CE5">
      <w:r w:rsidRPr="009427F2">
        <w:rPr>
          <w:rStyle w:val="Heading3Char"/>
        </w:rPr>
        <w:t>Contact</w:t>
      </w:r>
      <w:r w:rsidRPr="00BB1CEF">
        <w:rPr>
          <w:rStyle w:val="Heading2Char"/>
        </w:rPr>
        <w:t>:</w:t>
      </w:r>
      <w:r>
        <w:t xml:space="preserve"> +919845527181; </w:t>
      </w:r>
      <w:r w:rsidRPr="009427F2">
        <w:rPr>
          <w:rStyle w:val="Heading3Char"/>
        </w:rPr>
        <w:t>Email</w:t>
      </w:r>
      <w:r w:rsidRPr="00BB1CEF">
        <w:rPr>
          <w:rStyle w:val="Heading2Char"/>
        </w:rPr>
        <w:t>:</w:t>
      </w:r>
      <w:r>
        <w:t xml:space="preserve"> </w:t>
      </w:r>
      <w:hyperlink r:id="rId8" w:history="1">
        <w:r w:rsidRPr="00925873">
          <w:rPr>
            <w:rStyle w:val="Hyperlink"/>
          </w:rPr>
          <w:t>prashanthsmurthy@hotmail.com</w:t>
        </w:r>
      </w:hyperlink>
    </w:p>
    <w:p w14:paraId="365519CA" w14:textId="33AB04EC" w:rsidR="00886CE5" w:rsidRDefault="00886CE5" w:rsidP="00886CE5">
      <w:pPr>
        <w:rPr>
          <w:rStyle w:val="Hyperlink"/>
          <w:rFonts w:ascii="Book Antiqua" w:hAnsi="Book Antiqua" w:cs="Book Antiqua"/>
        </w:rPr>
      </w:pPr>
      <w:r w:rsidRPr="009427F2">
        <w:rPr>
          <w:rStyle w:val="Heading3Char"/>
        </w:rPr>
        <w:t>Linked In:</w:t>
      </w:r>
      <w:r>
        <w:t xml:space="preserve"> </w:t>
      </w:r>
      <w:hyperlink r:id="rId9" w:history="1">
        <w:r w:rsidRPr="00874CEF">
          <w:rPr>
            <w:rStyle w:val="Hyperlink"/>
            <w:rFonts w:ascii="Book Antiqua" w:hAnsi="Book Antiqua" w:cs="Book Antiqua"/>
          </w:rPr>
          <w:t>http://in.linkedin.com/in/prashanthsmurthy/</w:t>
        </w:r>
      </w:hyperlink>
    </w:p>
    <w:p w14:paraId="42E8A654" w14:textId="77777777" w:rsidR="00886CE5" w:rsidRPr="00886CE5" w:rsidRDefault="00886CE5" w:rsidP="00886CE5">
      <w:pPr>
        <w:rPr>
          <w:rFonts w:ascii="Book Antiqua" w:hAnsi="Book Antiqua" w:cs="Book Antiqua"/>
          <w:color w:val="0000FF"/>
          <w:u w:val="single"/>
        </w:rPr>
      </w:pPr>
    </w:p>
    <w:p w14:paraId="1DC13A9C" w14:textId="24065FD0" w:rsidR="00886CE5" w:rsidRDefault="00886CE5" w:rsidP="00F35C0A">
      <w:r>
        <w:t xml:space="preserve">18 years of </w:t>
      </w:r>
      <w:r w:rsidR="002E70DC">
        <w:t xml:space="preserve">technical </w:t>
      </w:r>
      <w:r>
        <w:t>experience</w:t>
      </w:r>
      <w:r w:rsidR="002E70DC">
        <w:t xml:space="preserve"> with strong expertise in </w:t>
      </w:r>
      <w:r w:rsidR="00903098">
        <w:t xml:space="preserve">Java </w:t>
      </w:r>
      <w:r w:rsidR="002E70DC">
        <w:t xml:space="preserve">application development </w:t>
      </w:r>
      <w:r w:rsidR="005E1BB9">
        <w:t>for enterprise servers and mobile devices</w:t>
      </w:r>
      <w:r w:rsidR="002E70DC">
        <w:t>.</w:t>
      </w:r>
      <w:r w:rsidR="005E1BB9">
        <w:t xml:space="preserve"> </w:t>
      </w:r>
      <w:r w:rsidR="002E70DC">
        <w:t>E</w:t>
      </w:r>
      <w:r w:rsidR="005E1BB9">
        <w:t xml:space="preserve">xposure to all </w:t>
      </w:r>
      <w:r w:rsidR="002E70DC">
        <w:t>phases</w:t>
      </w:r>
      <w:r w:rsidR="005E1BB9">
        <w:t xml:space="preserve"> of software development </w:t>
      </w:r>
      <w:r w:rsidR="002E70DC">
        <w:t>using Agile, Waterfall and Iterative models.  Worked</w:t>
      </w:r>
      <w:r w:rsidR="005E1BB9">
        <w:t xml:space="preserve"> </w:t>
      </w:r>
      <w:r w:rsidR="002E70DC">
        <w:t xml:space="preserve">as </w:t>
      </w:r>
      <w:r w:rsidR="005E1BB9">
        <w:t xml:space="preserve">an individual contributor </w:t>
      </w:r>
      <w:r w:rsidR="009427F2">
        <w:t xml:space="preserve">as well as managing </w:t>
      </w:r>
      <w:r w:rsidR="005E1BB9">
        <w:t xml:space="preserve">and </w:t>
      </w:r>
      <w:r w:rsidR="002E70DC">
        <w:t>providing</w:t>
      </w:r>
      <w:r w:rsidR="005E1BB9">
        <w:t xml:space="preserve"> </w:t>
      </w:r>
      <w:r w:rsidR="002E70DC">
        <w:t>technical leadership</w:t>
      </w:r>
      <w:r w:rsidR="005E1BB9">
        <w:t xml:space="preserve"> </w:t>
      </w:r>
      <w:r w:rsidR="002E70DC">
        <w:t>to</w:t>
      </w:r>
      <w:r w:rsidR="005E1BB9">
        <w:t xml:space="preserve"> </w:t>
      </w:r>
      <w:r w:rsidR="009427F2">
        <w:t>the team</w:t>
      </w:r>
      <w:r w:rsidR="002E70DC">
        <w:t>.</w:t>
      </w:r>
    </w:p>
    <w:p w14:paraId="4DEAF94A" w14:textId="240F22F2" w:rsidR="005E1BB9" w:rsidRDefault="005E1BB9" w:rsidP="00886CE5"/>
    <w:p w14:paraId="73BC62C5" w14:textId="17677EBE" w:rsidR="007107E7" w:rsidRDefault="007107E7" w:rsidP="007107E7">
      <w:pPr>
        <w:pStyle w:val="Heading2"/>
      </w:pPr>
      <w:r>
        <w:t xml:space="preserve">IT </w:t>
      </w:r>
      <w:r w:rsidR="00F35C0A">
        <w:t>Skills</w:t>
      </w:r>
    </w:p>
    <w:p w14:paraId="6BCC284C" w14:textId="2A41F2DD" w:rsidR="007107E7" w:rsidRDefault="007107E7" w:rsidP="007107E7">
      <w:pPr>
        <w:ind w:firstLine="284"/>
      </w:pPr>
      <w:r w:rsidRPr="007107E7">
        <w:rPr>
          <w:rStyle w:val="Heading3Char"/>
        </w:rPr>
        <w:t>Programming:</w:t>
      </w:r>
      <w:r>
        <w:t xml:space="preserve"> Java, J2EE, J2ME and (Python)</w:t>
      </w:r>
    </w:p>
    <w:p w14:paraId="268975D9" w14:textId="2E3FD60A" w:rsidR="007107E7" w:rsidRDefault="007107E7" w:rsidP="007107E7">
      <w:pPr>
        <w:ind w:firstLine="284"/>
      </w:pPr>
      <w:r w:rsidRPr="007107E7">
        <w:rPr>
          <w:rStyle w:val="Heading3Char"/>
        </w:rPr>
        <w:t xml:space="preserve">Web Technologies: </w:t>
      </w:r>
      <w:r>
        <w:t>HTML, JavaScript, CSS, jQuery</w:t>
      </w:r>
    </w:p>
    <w:p w14:paraId="62030171" w14:textId="06DD9680" w:rsidR="007107E7" w:rsidRDefault="00070831" w:rsidP="00246535">
      <w:pPr>
        <w:ind w:left="284"/>
      </w:pPr>
      <w:r>
        <w:rPr>
          <w:b/>
        </w:rPr>
        <w:t>Functional Areas</w:t>
      </w:r>
      <w:r w:rsidR="007107E7" w:rsidRPr="007107E7">
        <w:rPr>
          <w:b/>
        </w:rPr>
        <w:t xml:space="preserve">: </w:t>
      </w:r>
      <w:r w:rsidR="00246535">
        <w:t>SOAP/REST, M</w:t>
      </w:r>
      <w:r w:rsidR="007107E7">
        <w:t>ultithreading, Networking, Database, Graphical UI/UX, XML/Json</w:t>
      </w:r>
      <w:r w:rsidR="00246535">
        <w:t>, (Microservices</w:t>
      </w:r>
      <w:r w:rsidR="000D318C">
        <w:t>, Machine Learning</w:t>
      </w:r>
      <w:r w:rsidR="00246535">
        <w:t>)</w:t>
      </w:r>
    </w:p>
    <w:p w14:paraId="61056EAE" w14:textId="25F1A4E5" w:rsidR="00246535" w:rsidRDefault="00246535" w:rsidP="00246535">
      <w:pPr>
        <w:ind w:left="284"/>
      </w:pPr>
      <w:r w:rsidRPr="00246535">
        <w:rPr>
          <w:rStyle w:val="Heading3Char"/>
        </w:rPr>
        <w:t>Tools:</w:t>
      </w:r>
      <w:r>
        <w:t xml:space="preserve"> Eclipse, GIT, SVN, Jenkins, Informatica, Sybase, MySQL, SQL Server</w:t>
      </w:r>
    </w:p>
    <w:p w14:paraId="49A69B19" w14:textId="66A72DCA" w:rsidR="007107E7" w:rsidRDefault="007107E7" w:rsidP="007107E7">
      <w:pPr>
        <w:ind w:firstLine="284"/>
      </w:pPr>
      <w:r w:rsidRPr="007107E7">
        <w:rPr>
          <w:rStyle w:val="Heading3Char"/>
        </w:rPr>
        <w:t>Platforms:</w:t>
      </w:r>
      <w:r>
        <w:t xml:space="preserve"> Windows, Linux and Solaris</w:t>
      </w:r>
    </w:p>
    <w:p w14:paraId="36948E41" w14:textId="424FA1A9" w:rsidR="007107E7" w:rsidRDefault="007107E7" w:rsidP="007107E7">
      <w:pPr>
        <w:ind w:firstLine="284"/>
      </w:pPr>
      <w:r w:rsidRPr="007107E7">
        <w:rPr>
          <w:rStyle w:val="Heading3Char"/>
        </w:rPr>
        <w:t>Digital Television Standards:</w:t>
      </w:r>
      <w:r>
        <w:t xml:space="preserve"> MHP, OCAP, ACAP, HbbTV</w:t>
      </w:r>
    </w:p>
    <w:p w14:paraId="4A324ADD" w14:textId="4800E5A9" w:rsidR="002F083D" w:rsidRDefault="00246535" w:rsidP="000D318C">
      <w:pPr>
        <w:ind w:firstLine="284"/>
      </w:pPr>
      <w:r w:rsidRPr="00246535">
        <w:rPr>
          <w:rStyle w:val="Heading3Char"/>
        </w:rPr>
        <w:t xml:space="preserve">Protocols: </w:t>
      </w:r>
      <w:r>
        <w:t>TCP/IP, UDP, POP3, SMTP, IMAP</w:t>
      </w:r>
      <w:r w:rsidR="00070831">
        <w:t xml:space="preserve">, </w:t>
      </w:r>
      <w:r w:rsidR="000D318C">
        <w:t>TS-</w:t>
      </w:r>
      <w:r w:rsidR="00070831">
        <w:t>23.040</w:t>
      </w:r>
    </w:p>
    <w:p w14:paraId="0682FE97" w14:textId="7A8B7585" w:rsidR="00A53766" w:rsidRDefault="00A53766" w:rsidP="00A53766">
      <w:pPr>
        <w:rPr>
          <w:rFonts w:asciiTheme="majorHAnsi" w:eastAsiaTheme="majorEastAsia" w:hAnsiTheme="majorHAnsi" w:cstheme="majorBidi"/>
          <w:b/>
          <w:sz w:val="26"/>
          <w:szCs w:val="26"/>
        </w:rPr>
      </w:pPr>
    </w:p>
    <w:p w14:paraId="523C8833" w14:textId="77777777" w:rsidR="00F35C0A" w:rsidRDefault="00F35C0A" w:rsidP="00F35C0A">
      <w:pPr>
        <w:pStyle w:val="Heading2"/>
      </w:pPr>
      <w:r>
        <w:t>Education</w:t>
      </w:r>
    </w:p>
    <w:p w14:paraId="532875D0" w14:textId="37070C1F" w:rsidR="00F35C0A" w:rsidRPr="00F35C0A" w:rsidRDefault="00F35C0A" w:rsidP="00F35C0A">
      <w:pPr>
        <w:ind w:left="284"/>
      </w:pPr>
      <w:r w:rsidRPr="003E1C1F">
        <w:t>Bachelor of Engineering (Electronics and Communication), PES Institute of Technology, University of Bangalore, October 1999</w:t>
      </w:r>
    </w:p>
    <w:p w14:paraId="7EAAD3C7" w14:textId="77777777" w:rsidR="00F35C0A" w:rsidRDefault="00F35C0A" w:rsidP="00A53766">
      <w:pPr>
        <w:rPr>
          <w:rFonts w:asciiTheme="majorHAnsi" w:eastAsiaTheme="majorEastAsia" w:hAnsiTheme="majorHAnsi" w:cstheme="majorBidi"/>
          <w:b/>
          <w:sz w:val="26"/>
          <w:szCs w:val="26"/>
        </w:rPr>
      </w:pPr>
    </w:p>
    <w:p w14:paraId="4FF7BD20" w14:textId="52E58529" w:rsidR="00723409" w:rsidRDefault="00723409" w:rsidP="00723409">
      <w:r w:rsidRPr="00723409">
        <w:rPr>
          <w:rFonts w:asciiTheme="majorHAnsi" w:eastAsiaTheme="majorEastAsia" w:hAnsiTheme="majorHAnsi" w:cstheme="majorBidi"/>
          <w:b/>
          <w:sz w:val="26"/>
          <w:szCs w:val="26"/>
        </w:rPr>
        <w:t>Work Summary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3917AE" w14:paraId="5DF42864" w14:textId="77777777" w:rsidTr="00A87357">
        <w:trPr>
          <w:trHeight w:val="265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2BB5DF46" w14:textId="29416787" w:rsidR="00EE3693" w:rsidRPr="00EE3693" w:rsidRDefault="003917AE" w:rsidP="003917AE">
            <w:r w:rsidRPr="00A53766">
              <w:rPr>
                <w:rStyle w:val="Heading3Char"/>
              </w:rPr>
              <w:t>Lore Software Solutions Private Limited</w:t>
            </w:r>
            <w:r w:rsidRPr="002F083D">
              <w:t>, Bengaluru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433FD1" w14:textId="262D6679" w:rsidR="003917AE" w:rsidRDefault="003917AE" w:rsidP="00A87357">
            <w:pPr>
              <w:jc w:val="right"/>
            </w:pPr>
            <w:r>
              <w:t>2013 ~ Present</w:t>
            </w:r>
          </w:p>
        </w:tc>
      </w:tr>
      <w:tr w:rsidR="00EE3693" w14:paraId="4FEB8ED0" w14:textId="77777777" w:rsidTr="00A87357">
        <w:trPr>
          <w:trHeight w:val="26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47E26" w14:textId="1E40AD40" w:rsidR="00EE3693" w:rsidRDefault="00EE3693" w:rsidP="003917AE">
            <w:r>
              <w:t>Software Architect / Development Manager working on Analytics in Investment Banking domain, performing as an Individual Contributor, a manager and interface with the client</w:t>
            </w:r>
          </w:p>
          <w:p w14:paraId="1CCF187F" w14:textId="77777777" w:rsidR="00EE3693" w:rsidRDefault="00EE3693" w:rsidP="003917AE"/>
        </w:tc>
      </w:tr>
      <w:tr w:rsidR="003917AE" w14:paraId="13B6965F" w14:textId="77777777" w:rsidTr="00A87357">
        <w:trPr>
          <w:trHeight w:val="265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3A0469F2" w14:textId="60A1EB8C" w:rsidR="003917AE" w:rsidRDefault="003917AE" w:rsidP="00A53766">
            <w:pPr>
              <w:pStyle w:val="Heading3"/>
              <w:outlineLvl w:val="2"/>
            </w:pPr>
            <w:r w:rsidRPr="002F083D">
              <w:t xml:space="preserve">Corpus Software Private Limited, </w:t>
            </w:r>
            <w:r w:rsidRPr="00A762D3">
              <w:rPr>
                <w:b w:val="0"/>
              </w:rPr>
              <w:t>Bengaluru / Johannesburg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EF12F1" w14:textId="2B887044" w:rsidR="003917AE" w:rsidRDefault="003917AE" w:rsidP="00A87357">
            <w:pPr>
              <w:jc w:val="right"/>
            </w:pPr>
            <w:r>
              <w:t>2011 ~ 2013</w:t>
            </w:r>
          </w:p>
        </w:tc>
      </w:tr>
      <w:tr w:rsidR="003917AE" w14:paraId="596A6E0F" w14:textId="77777777" w:rsidTr="00A87357">
        <w:trPr>
          <w:trHeight w:val="26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E247C" w14:textId="1CC314F7" w:rsidR="003917AE" w:rsidRDefault="003917AE" w:rsidP="003917AE">
            <w:r>
              <w:t>Technical Architect involved in Systems Integration, performed as an individual contributor and interfaced with the client and various vendors</w:t>
            </w:r>
          </w:p>
          <w:p w14:paraId="4233D475" w14:textId="5716022C" w:rsidR="003917AE" w:rsidRDefault="003917AE" w:rsidP="003917AE"/>
        </w:tc>
      </w:tr>
      <w:tr w:rsidR="003917AE" w14:paraId="24CEBCA9" w14:textId="77777777" w:rsidTr="00A87357">
        <w:trPr>
          <w:trHeight w:val="249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5EB386CA" w14:textId="77D2A2D5" w:rsidR="003917AE" w:rsidRDefault="003917AE" w:rsidP="003917AE">
            <w:r w:rsidRPr="00A53766">
              <w:rPr>
                <w:rStyle w:val="Heading3Char"/>
              </w:rPr>
              <w:t>LG Software Private Limited</w:t>
            </w:r>
            <w:r>
              <w:t>, Bengaluru / Seoul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B79B54" w14:textId="534B6084" w:rsidR="003917AE" w:rsidRDefault="003917AE" w:rsidP="00A87357">
            <w:pPr>
              <w:jc w:val="right"/>
            </w:pPr>
            <w:r>
              <w:t>2007 ~ 2011</w:t>
            </w:r>
          </w:p>
        </w:tc>
      </w:tr>
      <w:tr w:rsidR="003917AE" w14:paraId="7CA14810" w14:textId="77777777" w:rsidTr="00A87357">
        <w:trPr>
          <w:trHeight w:val="249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1C99E" w14:textId="00C64970" w:rsidR="003917AE" w:rsidRDefault="003917AE" w:rsidP="003917AE">
            <w:r>
              <w:t>Team Leader working in Digital Television Middleware domain, performed both as an Individual contributor and a team leader and was the single point contact for the client</w:t>
            </w:r>
          </w:p>
          <w:p w14:paraId="52D626F4" w14:textId="210BF6A5" w:rsidR="003917AE" w:rsidRDefault="003917AE" w:rsidP="003917AE"/>
        </w:tc>
      </w:tr>
      <w:tr w:rsidR="003917AE" w14:paraId="0E5DDBB6" w14:textId="77777777" w:rsidTr="00A87357">
        <w:trPr>
          <w:trHeight w:val="265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2A285C63" w14:textId="106DD7E4" w:rsidR="003917AE" w:rsidRDefault="003917AE" w:rsidP="003917AE">
            <w:r w:rsidRPr="00A53766">
              <w:rPr>
                <w:rStyle w:val="Heading3Char"/>
              </w:rPr>
              <w:t>Sasken Communication Technologies Limited</w:t>
            </w:r>
            <w:r>
              <w:t>, Bengaluru / Ottawa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8FBC915" w14:textId="7CDFB90C" w:rsidR="003917AE" w:rsidRDefault="003917AE" w:rsidP="00A87357">
            <w:pPr>
              <w:jc w:val="right"/>
            </w:pPr>
            <w:r>
              <w:t>2004 ~ 2007</w:t>
            </w:r>
          </w:p>
        </w:tc>
      </w:tr>
      <w:tr w:rsidR="003917AE" w14:paraId="03A70CCF" w14:textId="77777777" w:rsidTr="00A87357">
        <w:trPr>
          <w:trHeight w:val="26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91E25" w14:textId="67ED252B" w:rsidR="003917AE" w:rsidRDefault="003917AE" w:rsidP="003917AE">
            <w:r>
              <w:t>Senior Software Engineer working in the area of Telecommunications, was mostly working as an individual contributor and occasionally mentored junior team members</w:t>
            </w:r>
          </w:p>
          <w:p w14:paraId="1425A7E7" w14:textId="34897BA4" w:rsidR="003917AE" w:rsidRDefault="003917AE" w:rsidP="003917AE"/>
        </w:tc>
      </w:tr>
      <w:tr w:rsidR="003917AE" w14:paraId="241893EF" w14:textId="77777777" w:rsidTr="00A87357">
        <w:trPr>
          <w:trHeight w:val="249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41C2879E" w14:textId="610001B2" w:rsidR="003917AE" w:rsidRDefault="003917AE" w:rsidP="003917AE">
            <w:r w:rsidRPr="00A53766">
              <w:rPr>
                <w:rStyle w:val="Heading3Char"/>
              </w:rPr>
              <w:t>July Systems Inc.</w:t>
            </w:r>
            <w:r>
              <w:t>, Bengaluru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3EA3A3" w14:textId="619A30F4" w:rsidR="003917AE" w:rsidRDefault="003917AE" w:rsidP="00A87357">
            <w:pPr>
              <w:jc w:val="right"/>
            </w:pPr>
            <w:r>
              <w:t>2003 ~ 2004</w:t>
            </w:r>
          </w:p>
        </w:tc>
      </w:tr>
      <w:tr w:rsidR="003917AE" w14:paraId="45B4A68A" w14:textId="77777777" w:rsidTr="00A87357">
        <w:trPr>
          <w:trHeight w:val="249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5AEA9" w14:textId="3051EE29" w:rsidR="003917AE" w:rsidRDefault="00EE3693" w:rsidP="003917AE">
            <w:r>
              <w:t>As a M</w:t>
            </w:r>
            <w:r w:rsidR="003917AE">
              <w:t xml:space="preserve">ember working in the area of </w:t>
            </w:r>
            <w:r>
              <w:t>M</w:t>
            </w:r>
            <w:r w:rsidR="003917AE">
              <w:t xml:space="preserve">obile application development and </w:t>
            </w:r>
            <w:r>
              <w:t>C</w:t>
            </w:r>
            <w:r w:rsidR="003917AE">
              <w:t xml:space="preserve">ontent </w:t>
            </w:r>
            <w:r>
              <w:t>M</w:t>
            </w:r>
            <w:r w:rsidR="003917AE">
              <w:t>anagement, performed as an individual contributor</w:t>
            </w:r>
          </w:p>
          <w:p w14:paraId="3F5BF437" w14:textId="6652647B" w:rsidR="003917AE" w:rsidRDefault="003917AE" w:rsidP="003917AE"/>
        </w:tc>
      </w:tr>
      <w:tr w:rsidR="003917AE" w14:paraId="1B4081E0" w14:textId="77777777" w:rsidTr="00A87357">
        <w:trPr>
          <w:trHeight w:val="265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5DF00AFE" w14:textId="584DE886" w:rsidR="003917AE" w:rsidRDefault="003917AE" w:rsidP="003917AE">
            <w:r w:rsidRPr="00A53766">
              <w:rPr>
                <w:rStyle w:val="Heading3Char"/>
              </w:rPr>
              <w:t>Openstream Technologies India Private Limited</w:t>
            </w:r>
            <w:r>
              <w:t>, Bengaluru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B81D14" w14:textId="1A0F09B1" w:rsidR="003917AE" w:rsidRDefault="003917AE" w:rsidP="00A87357">
            <w:pPr>
              <w:jc w:val="right"/>
            </w:pPr>
            <w:r>
              <w:t>2000 ~ 2003</w:t>
            </w:r>
          </w:p>
        </w:tc>
      </w:tr>
      <w:tr w:rsidR="003917AE" w14:paraId="790B6FBC" w14:textId="77777777" w:rsidTr="00A87357">
        <w:trPr>
          <w:trHeight w:val="26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12314" w14:textId="70B81D56" w:rsidR="003917AE" w:rsidRDefault="003917AE" w:rsidP="003917AE">
            <w:r>
              <w:t>Software Engineer working in the area of Multimodal application development, performed as an individual contributor</w:t>
            </w:r>
          </w:p>
        </w:tc>
      </w:tr>
    </w:tbl>
    <w:p w14:paraId="293B068C" w14:textId="6DC4BFB5" w:rsidR="00070831" w:rsidRDefault="00070831" w:rsidP="00070831">
      <w:pPr>
        <w:pStyle w:val="Heading2"/>
      </w:pPr>
      <w:r>
        <w:lastRenderedPageBreak/>
        <w:t>Work Experience</w:t>
      </w:r>
    </w:p>
    <w:p w14:paraId="7BFAE53C" w14:textId="0438CE5E" w:rsidR="00A53766" w:rsidRDefault="00A53766" w:rsidP="00A53766">
      <w:pPr>
        <w:pStyle w:val="Heading3"/>
      </w:pPr>
      <w:r>
        <w:t>Lore Software Private Limited, Bengaluru</w:t>
      </w:r>
    </w:p>
    <w:p w14:paraId="08AEBCC2" w14:textId="3270CDF4" w:rsidR="00A53766" w:rsidRDefault="002D20FA" w:rsidP="00A53766">
      <w:pPr>
        <w:rPr>
          <w:rFonts w:ascii="Book Antiqua" w:hAnsi="Book Antiqua" w:cs="Book Antiqua"/>
        </w:rPr>
      </w:pPr>
      <w:r>
        <w:t>Technical ownership</w:t>
      </w:r>
      <w:r w:rsidR="005B6375">
        <w:t xml:space="preserve"> of </w:t>
      </w:r>
      <w:r w:rsidR="008D5BA1">
        <w:t>A</w:t>
      </w:r>
      <w:r w:rsidR="005B6375">
        <w:t xml:space="preserve">nalytics </w:t>
      </w:r>
      <w:r w:rsidR="008D5BA1">
        <w:t>P</w:t>
      </w:r>
      <w:r w:rsidR="005B6375">
        <w:t>latform</w:t>
      </w:r>
      <w:r w:rsidR="00C05380">
        <w:t>, Client interfacing</w:t>
      </w:r>
      <w:r>
        <w:t xml:space="preserve"> and leading the development team offshore</w:t>
      </w:r>
      <w:r w:rsidR="00C05380">
        <w:t xml:space="preserve"> for </w:t>
      </w:r>
      <w:r w:rsidR="00F947DF">
        <w:t xml:space="preserve">Investment Trading Group Inc, </w:t>
      </w:r>
      <w:r w:rsidR="00C05380">
        <w:t>a New York based company</w:t>
      </w:r>
      <w:r w:rsidR="008D5BA1">
        <w:t xml:space="preserve">. The following applications are being developed / managed using </w:t>
      </w:r>
      <w:r w:rsidR="008D5BA1">
        <w:rPr>
          <w:rFonts w:ascii="Book Antiqua" w:hAnsi="Book Antiqua" w:cs="Book Antiqua"/>
        </w:rPr>
        <w:t>Java / J2EE, Spring, Hibernate, Informatica, HTML, JavaScript, ExtJS, DWR, Eclipse, Jenkins, Sybase ASE and IQ</w:t>
      </w:r>
      <w:r w:rsidR="00CE1682">
        <w:rPr>
          <w:rFonts w:ascii="Book Antiqua" w:hAnsi="Book Antiqua" w:cs="Book Antiqua"/>
        </w:rPr>
        <w:t>:</w:t>
      </w:r>
    </w:p>
    <w:p w14:paraId="29A7A9C8" w14:textId="7EB1D4EB" w:rsidR="008D5BA1" w:rsidRDefault="008D5BA1" w:rsidP="00CE1682">
      <w:pPr>
        <w:pStyle w:val="ListParagraph"/>
        <w:numPr>
          <w:ilvl w:val="0"/>
          <w:numId w:val="2"/>
        </w:numPr>
      </w:pPr>
      <w:r w:rsidRPr="00CE1682">
        <w:rPr>
          <w:rStyle w:val="Heading4Char"/>
        </w:rPr>
        <w:t>TCA Equities</w:t>
      </w:r>
      <w:r>
        <w:t xml:space="preserve"> – </w:t>
      </w:r>
      <w:r w:rsidR="00CE1682">
        <w:t>Analyses</w:t>
      </w:r>
      <w:r>
        <w:t xml:space="preserve"> </w:t>
      </w:r>
      <w:r w:rsidR="00CE1682">
        <w:t>equities traded</w:t>
      </w:r>
      <w:r>
        <w:t xml:space="preserve"> and generates </w:t>
      </w:r>
      <w:r w:rsidR="00CE1682">
        <w:t xml:space="preserve">detailed </w:t>
      </w:r>
      <w:r>
        <w:t>reports</w:t>
      </w:r>
      <w:r w:rsidR="00CE1682">
        <w:t xml:space="preserve"> based on selected benchmarks</w:t>
      </w:r>
      <w:r>
        <w:t>.  It features a web interface and is highly versatile supporting a huge variety of benchmarks</w:t>
      </w:r>
      <w:r w:rsidR="00CE1682">
        <w:t>. This application analyses over 60% of the world’s post trade</w:t>
      </w:r>
    </w:p>
    <w:p w14:paraId="7B7BB4C2" w14:textId="15612F9D" w:rsidR="008D5BA1" w:rsidRDefault="008D5BA1" w:rsidP="00CE1682">
      <w:pPr>
        <w:pStyle w:val="ListParagraph"/>
        <w:numPr>
          <w:ilvl w:val="0"/>
          <w:numId w:val="2"/>
        </w:numPr>
      </w:pPr>
      <w:r w:rsidRPr="00CE1682">
        <w:rPr>
          <w:rStyle w:val="Heading4Char"/>
        </w:rPr>
        <w:t>TCA Execution Analysis</w:t>
      </w:r>
      <w:r>
        <w:t xml:space="preserve"> – An addon to TCA Equities, this application allows web-based drill down of execution level details of trades</w:t>
      </w:r>
    </w:p>
    <w:p w14:paraId="5AFEE217" w14:textId="09DB3C0A" w:rsidR="008D5BA1" w:rsidRDefault="008D5BA1" w:rsidP="00CE1682">
      <w:pPr>
        <w:pStyle w:val="ListParagraph"/>
        <w:numPr>
          <w:ilvl w:val="0"/>
          <w:numId w:val="2"/>
        </w:numPr>
      </w:pPr>
      <w:r w:rsidRPr="00CE1682">
        <w:rPr>
          <w:rStyle w:val="Heading4Char"/>
        </w:rPr>
        <w:t xml:space="preserve">Trade Surveillance </w:t>
      </w:r>
      <w:r>
        <w:t xml:space="preserve">– </w:t>
      </w:r>
      <w:r w:rsidR="002D20FA">
        <w:t>An addon to TCA Equities, this application a</w:t>
      </w:r>
      <w:r>
        <w:t>llows managers to view all possible trade violations</w:t>
      </w:r>
      <w:r w:rsidR="002D20FA">
        <w:t xml:space="preserve"> / outliers</w:t>
      </w:r>
      <w:r>
        <w:t xml:space="preserve">, </w:t>
      </w:r>
      <w:r w:rsidR="002D20FA">
        <w:t>decide and mark</w:t>
      </w:r>
      <w:r>
        <w:t xml:space="preserve"> violations</w:t>
      </w:r>
      <w:r w:rsidR="002D20FA">
        <w:t xml:space="preserve"> and non-violations</w:t>
      </w:r>
      <w:r>
        <w:t xml:space="preserve"> within their organization</w:t>
      </w:r>
      <w:r w:rsidR="002D20FA">
        <w:t>s</w:t>
      </w:r>
    </w:p>
    <w:p w14:paraId="77E1F6F0" w14:textId="491B8236" w:rsidR="008D5BA1" w:rsidRDefault="008D5BA1" w:rsidP="00CE1682">
      <w:pPr>
        <w:pStyle w:val="ListParagraph"/>
        <w:numPr>
          <w:ilvl w:val="0"/>
          <w:numId w:val="2"/>
        </w:numPr>
      </w:pPr>
      <w:r w:rsidRPr="00CE1682">
        <w:rPr>
          <w:rStyle w:val="Heading4Char"/>
        </w:rPr>
        <w:t>TCA Fixed Income / Foreign Exchange</w:t>
      </w:r>
      <w:r>
        <w:t xml:space="preserve"> </w:t>
      </w:r>
      <w:r w:rsidR="00CE1682">
        <w:t>–</w:t>
      </w:r>
      <w:r>
        <w:t xml:space="preserve"> Allows</w:t>
      </w:r>
      <w:r w:rsidR="00CE1682">
        <w:t xml:space="preserve"> analysis of fixed income trades and foreign exchange transactions similar to TCA Equities and generate detailed reports</w:t>
      </w:r>
    </w:p>
    <w:p w14:paraId="56348893" w14:textId="77777777" w:rsidR="005B6375" w:rsidRPr="00A53766" w:rsidRDefault="005B6375" w:rsidP="00A53766"/>
    <w:p w14:paraId="48D099F3" w14:textId="11A5D7DE" w:rsidR="00A53766" w:rsidRDefault="00A53766" w:rsidP="00A53766">
      <w:pPr>
        <w:pStyle w:val="Heading3"/>
      </w:pPr>
      <w:r>
        <w:t>Corpus Software Private Limited, Bengaluru / Johannesburg</w:t>
      </w:r>
    </w:p>
    <w:p w14:paraId="225726E8" w14:textId="2AAEFE28" w:rsidR="00A53766" w:rsidRDefault="00F947DF" w:rsidP="00A53766">
      <w:r>
        <w:t xml:space="preserve">Worked onsite and offshore </w:t>
      </w:r>
      <w:r w:rsidR="00C05380">
        <w:t xml:space="preserve">for Multichoice, </w:t>
      </w:r>
      <w:r w:rsidR="00AB36C2">
        <w:t>South Africa</w:t>
      </w:r>
      <w:r>
        <w:t xml:space="preserve">.  Managed the integration of various modules of Set Top box </w:t>
      </w:r>
      <w:r w:rsidR="005B6375">
        <w:t>including hardware, drivers, middleware, conditional access and applications sourced from different vendors</w:t>
      </w:r>
      <w:r w:rsidR="00C05380">
        <w:t xml:space="preserve"> from Europe and Asia</w:t>
      </w:r>
      <w:r w:rsidR="005B6375">
        <w:t xml:space="preserve">, triaged the defects and assigned to vendors and tracked them to closure. The following tools and technologies were used - </w:t>
      </w:r>
      <w:r w:rsidR="005B6375" w:rsidRPr="00EC6772">
        <w:t>Java, J2ME PDP, MHP, Eclipse, Spira, Jenkins, Ubuntu, Red Rat SDK, PHP, MySQL, XAMPP, XML</w:t>
      </w:r>
    </w:p>
    <w:p w14:paraId="5462646F" w14:textId="77777777" w:rsidR="005B6375" w:rsidRPr="00A53766" w:rsidRDefault="005B6375" w:rsidP="00A53766"/>
    <w:p w14:paraId="32A8B64A" w14:textId="6A6559D1" w:rsidR="003E1C1F" w:rsidRDefault="00723409" w:rsidP="00723409">
      <w:pPr>
        <w:pStyle w:val="Heading3"/>
      </w:pPr>
      <w:r>
        <w:t>LG Software India Private Limited, Bengaluru and Seoul</w:t>
      </w:r>
    </w:p>
    <w:p w14:paraId="6356710C" w14:textId="2EA04459" w:rsidR="00A53766" w:rsidRDefault="00EE3693" w:rsidP="003E1C1F">
      <w:r>
        <w:t>Lead and developed multiple applications in Digital Television middleware</w:t>
      </w:r>
      <w:r w:rsidR="00F947DF">
        <w:t xml:space="preserve"> for LG Corporation, </w:t>
      </w:r>
      <w:r w:rsidR="00AB36C2">
        <w:t>Korea</w:t>
      </w:r>
      <w:r>
        <w:t xml:space="preserve"> </w:t>
      </w:r>
      <w:r w:rsidR="00127CC8">
        <w:t xml:space="preserve">using </w:t>
      </w:r>
      <w:r w:rsidR="00127CC8" w:rsidRPr="00A53766">
        <w:t xml:space="preserve">Java, JNI, </w:t>
      </w:r>
      <w:r w:rsidR="00127CC8">
        <w:t xml:space="preserve">C++, </w:t>
      </w:r>
      <w:r w:rsidR="00127CC8" w:rsidRPr="00A53766">
        <w:t xml:space="preserve">VC++, </w:t>
      </w:r>
      <w:r w:rsidR="00127CC8" w:rsidRPr="00EC6772">
        <w:t>Web Kit Engine</w:t>
      </w:r>
      <w:r w:rsidR="00127CC8">
        <w:t xml:space="preserve">, </w:t>
      </w:r>
      <w:r w:rsidR="00127CC8" w:rsidRPr="00A53766">
        <w:t>J2ME (CDC), HTML, JavaScript/jQuery, Servlets/JSP, Java, XML, Apache Tomcat MHP, ACAP, OCAP and HbbTV</w:t>
      </w:r>
      <w:r w:rsidR="00127CC8">
        <w:t xml:space="preserve">, </w:t>
      </w:r>
      <w:r w:rsidR="00127CC8" w:rsidRPr="00EC6772">
        <w:t>CEA-2014, CE-HTML, HTML5, OIPF DAE Specification</w:t>
      </w:r>
      <w:r>
        <w:t>.</w:t>
      </w:r>
      <w:r w:rsidR="00A53766">
        <w:t xml:space="preserve"> Some of the notable ones are:</w:t>
      </w:r>
    </w:p>
    <w:p w14:paraId="4E788BEA" w14:textId="16CF784A" w:rsidR="00A53766" w:rsidRDefault="00A53766" w:rsidP="00A53766">
      <w:pPr>
        <w:pStyle w:val="ListParagraph"/>
        <w:numPr>
          <w:ilvl w:val="0"/>
          <w:numId w:val="1"/>
        </w:numPr>
      </w:pPr>
      <w:r w:rsidRPr="00A53766">
        <w:rPr>
          <w:rStyle w:val="Heading4Char"/>
        </w:rPr>
        <w:t>HbbTV Browser – JS Extensions</w:t>
      </w:r>
      <w:r>
        <w:t xml:space="preserve"> is a web-kit based browser where we supported different DTV modules as JS Extensions and plug-ins.</w:t>
      </w:r>
    </w:p>
    <w:p w14:paraId="6556D00E" w14:textId="0F6B7235" w:rsidR="00A53766" w:rsidRDefault="00A53766" w:rsidP="003E1C1F">
      <w:pPr>
        <w:pStyle w:val="ListParagraph"/>
        <w:numPr>
          <w:ilvl w:val="0"/>
          <w:numId w:val="1"/>
        </w:numPr>
      </w:pPr>
      <w:r w:rsidRPr="00A53766">
        <w:rPr>
          <w:rStyle w:val="Heading4Char"/>
        </w:rPr>
        <w:t>Web based Content Editor</w:t>
      </w:r>
      <w:r>
        <w:t xml:space="preserve"> is a pure HTML/CSS/JS based WYSIW</w:t>
      </w:r>
      <w:r w:rsidR="007F545E">
        <w:t>Y</w:t>
      </w:r>
      <w:r>
        <w:t>G editor for authoring content to be displayed on Set Top boxes.</w:t>
      </w:r>
    </w:p>
    <w:p w14:paraId="6682AAD6" w14:textId="57B25D64" w:rsidR="00A53766" w:rsidRDefault="00EE3693" w:rsidP="005B6375">
      <w:pPr>
        <w:pStyle w:val="ListParagraph"/>
        <w:numPr>
          <w:ilvl w:val="0"/>
          <w:numId w:val="1"/>
        </w:numPr>
      </w:pPr>
      <w:r w:rsidRPr="00A53766">
        <w:rPr>
          <w:rStyle w:val="Heading4Char"/>
        </w:rPr>
        <w:t>Stream based Automated Test Environment (S-ATE)</w:t>
      </w:r>
      <w:r>
        <w:t xml:space="preserve"> is a digital stream generator written in Java that automates the testing of Set Top boxes.</w:t>
      </w:r>
    </w:p>
    <w:p w14:paraId="70B5AD40" w14:textId="77777777" w:rsidR="005B6375" w:rsidRPr="003E1C1F" w:rsidRDefault="005B6375" w:rsidP="005B6375"/>
    <w:p w14:paraId="4AF3E0CD" w14:textId="14637993" w:rsidR="00070831" w:rsidRDefault="003E1C1F" w:rsidP="003E1C1F">
      <w:pPr>
        <w:pStyle w:val="Heading3"/>
      </w:pPr>
      <w:r>
        <w:t>Sasken Communication Technologies India Private Limited, Bengaluru and Ottawa</w:t>
      </w:r>
    </w:p>
    <w:p w14:paraId="2AD8B267" w14:textId="150B7173" w:rsidR="003E1C1F" w:rsidRDefault="003E1C1F" w:rsidP="00886CE5">
      <w:r>
        <w:t>Developed a remote key management protocol implementation based on IPSec (IP Security)</w:t>
      </w:r>
      <w:r w:rsidR="00F947DF">
        <w:t xml:space="preserve"> for Nortel Networks, Canada</w:t>
      </w:r>
      <w:r>
        <w:t xml:space="preserve"> using C language and developed a Java API for using SCTP using the following technologies. </w:t>
      </w:r>
      <w:r w:rsidRPr="003E1C1F">
        <w:t>C, PF_KEY API, SAF Messaging API using TIPC, Intel Security API, Externalized Data Representation (XDR)</w:t>
      </w:r>
      <w:r>
        <w:t xml:space="preserve">, Java (Java Native Interface – JNI) and </w:t>
      </w:r>
      <w:r w:rsidRPr="003E1C1F">
        <w:t>LKSCTP (an open-source implementation of SCTP)</w:t>
      </w:r>
    </w:p>
    <w:p w14:paraId="1FFB3BE8" w14:textId="77777777" w:rsidR="003E1C1F" w:rsidRDefault="003E1C1F" w:rsidP="00886CE5"/>
    <w:p w14:paraId="79FA2150" w14:textId="350B1EE9" w:rsidR="00530E9E" w:rsidRDefault="00530E9E" w:rsidP="003E1C1F">
      <w:pPr>
        <w:pStyle w:val="Heading3"/>
      </w:pPr>
      <w:r>
        <w:t>July Systems Inc, Bengaluru</w:t>
      </w:r>
    </w:p>
    <w:p w14:paraId="06ADA458" w14:textId="3AFFE9A0" w:rsidR="00530E9E" w:rsidRDefault="003E1C1F" w:rsidP="00886CE5">
      <w:r>
        <w:t>Developed</w:t>
      </w:r>
      <w:r w:rsidR="00530E9E">
        <w:t xml:space="preserve"> Java based mobile applications for content wrapping and authoring the </w:t>
      </w:r>
      <w:r>
        <w:t>server-side</w:t>
      </w:r>
      <w:r w:rsidR="00530E9E">
        <w:t xml:space="preserve"> code for content management using </w:t>
      </w:r>
      <w:r w:rsidR="00530E9E" w:rsidRPr="00530E9E">
        <w:t>Java, J2ME, Protégé</w:t>
      </w:r>
      <w:r>
        <w:t xml:space="preserve"> </w:t>
      </w:r>
      <w:r w:rsidR="00530E9E">
        <w:t>(</w:t>
      </w:r>
      <w:r w:rsidR="00530E9E" w:rsidRPr="00530E9E">
        <w:t xml:space="preserve">Content Management System), BCEL, Servlets/JSP (Tomcat), </w:t>
      </w:r>
      <w:r w:rsidRPr="003E1C1F">
        <w:t xml:space="preserve">EJB (JBoss), </w:t>
      </w:r>
      <w:r w:rsidR="00530E9E" w:rsidRPr="00530E9E">
        <w:t>Velocity</w:t>
      </w:r>
      <w:r w:rsidRPr="00EC6772">
        <w:t xml:space="preserve"> and Apache Axis</w:t>
      </w:r>
    </w:p>
    <w:p w14:paraId="78E295D5" w14:textId="279B0C49" w:rsidR="00530E9E" w:rsidRDefault="00530E9E" w:rsidP="00886CE5"/>
    <w:p w14:paraId="02330266" w14:textId="22370D6F" w:rsidR="00530E9E" w:rsidRDefault="00530E9E" w:rsidP="00530E9E">
      <w:pPr>
        <w:pStyle w:val="Heading3"/>
      </w:pPr>
      <w:r>
        <w:t>Openstream</w:t>
      </w:r>
      <w:r w:rsidRPr="00530E9E">
        <w:t xml:space="preserve"> T</w:t>
      </w:r>
      <w:r>
        <w:t>echnologies</w:t>
      </w:r>
      <w:r w:rsidRPr="00530E9E">
        <w:t xml:space="preserve"> I</w:t>
      </w:r>
      <w:r>
        <w:t>ndia</w:t>
      </w:r>
      <w:r w:rsidRPr="00530E9E">
        <w:t xml:space="preserve"> P</w:t>
      </w:r>
      <w:r>
        <w:t>rivate</w:t>
      </w:r>
      <w:r w:rsidRPr="00530E9E">
        <w:t xml:space="preserve"> L</w:t>
      </w:r>
      <w:r>
        <w:t>imited, Bengaluru</w:t>
      </w:r>
    </w:p>
    <w:p w14:paraId="5F15BD08" w14:textId="60137038" w:rsidR="000D318C" w:rsidRDefault="003E1C1F" w:rsidP="000D318C">
      <w:r>
        <w:t>D</w:t>
      </w:r>
      <w:r w:rsidR="00530E9E">
        <w:t>evelop</w:t>
      </w:r>
      <w:r>
        <w:t>ed</w:t>
      </w:r>
      <w:r w:rsidR="00530E9E">
        <w:t xml:space="preserve"> Java based Multimodal applications using </w:t>
      </w:r>
      <w:r w:rsidR="00530E9E" w:rsidRPr="00530E9E">
        <w:t>Java, XML, JNDI (LDAP</w:t>
      </w:r>
      <w:r w:rsidR="00EE3693" w:rsidRPr="00530E9E">
        <w:t>),</w:t>
      </w:r>
      <w:r w:rsidR="00530E9E" w:rsidRPr="00530E9E">
        <w:t xml:space="preserve"> Visual C++ 6.0, Lotus Domino, iText (PDF generator), Office Automation</w:t>
      </w:r>
      <w:bookmarkStart w:id="0" w:name="_GoBack"/>
      <w:bookmarkEnd w:id="0"/>
      <w:r w:rsidR="00530E9E">
        <w:t xml:space="preserve"> and </w:t>
      </w:r>
      <w:r w:rsidR="00530E9E" w:rsidRPr="00530E9E">
        <w:t>EMS v4.5 and v 5.0 (3GPP - 23.040)</w:t>
      </w:r>
    </w:p>
    <w:sectPr w:rsidR="000D318C" w:rsidSect="0006019C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31DBC" w14:textId="77777777" w:rsidR="002C732C" w:rsidRDefault="002C732C" w:rsidP="00063824">
      <w:r>
        <w:separator/>
      </w:r>
    </w:p>
  </w:endnote>
  <w:endnote w:type="continuationSeparator" w:id="0">
    <w:p w14:paraId="2F283326" w14:textId="77777777" w:rsidR="002C732C" w:rsidRDefault="002C732C" w:rsidP="0006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A7B5" w14:textId="77777777" w:rsidR="002C732C" w:rsidRDefault="002C732C" w:rsidP="00063824">
      <w:r>
        <w:separator/>
      </w:r>
    </w:p>
  </w:footnote>
  <w:footnote w:type="continuationSeparator" w:id="0">
    <w:p w14:paraId="5F2D1D42" w14:textId="77777777" w:rsidR="002C732C" w:rsidRDefault="002C732C" w:rsidP="0006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450F2"/>
    <w:multiLevelType w:val="hybridMultilevel"/>
    <w:tmpl w:val="45C628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779E8"/>
    <w:multiLevelType w:val="hybridMultilevel"/>
    <w:tmpl w:val="DCFC69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65"/>
    <w:rsid w:val="0006019C"/>
    <w:rsid w:val="00063824"/>
    <w:rsid w:val="00070831"/>
    <w:rsid w:val="000D318C"/>
    <w:rsid w:val="00127CC8"/>
    <w:rsid w:val="00246535"/>
    <w:rsid w:val="0026757E"/>
    <w:rsid w:val="002C732C"/>
    <w:rsid w:val="002D20FA"/>
    <w:rsid w:val="002E70DC"/>
    <w:rsid w:val="002F0165"/>
    <w:rsid w:val="002F083D"/>
    <w:rsid w:val="0030347D"/>
    <w:rsid w:val="003917AE"/>
    <w:rsid w:val="003E1C1F"/>
    <w:rsid w:val="004C17ED"/>
    <w:rsid w:val="00530E9E"/>
    <w:rsid w:val="005B6375"/>
    <w:rsid w:val="005E1BB9"/>
    <w:rsid w:val="006B0C54"/>
    <w:rsid w:val="007107E7"/>
    <w:rsid w:val="00723409"/>
    <w:rsid w:val="007321E1"/>
    <w:rsid w:val="007F545E"/>
    <w:rsid w:val="00886CE5"/>
    <w:rsid w:val="008D5BA1"/>
    <w:rsid w:val="00903098"/>
    <w:rsid w:val="009427F2"/>
    <w:rsid w:val="00A37E63"/>
    <w:rsid w:val="00A53766"/>
    <w:rsid w:val="00A762D3"/>
    <w:rsid w:val="00A87357"/>
    <w:rsid w:val="00AB36C2"/>
    <w:rsid w:val="00AB5F4B"/>
    <w:rsid w:val="00B247BB"/>
    <w:rsid w:val="00BB1CEF"/>
    <w:rsid w:val="00C05380"/>
    <w:rsid w:val="00CE1682"/>
    <w:rsid w:val="00EC6772"/>
    <w:rsid w:val="00EE3693"/>
    <w:rsid w:val="00F35C0A"/>
    <w:rsid w:val="00F62A57"/>
    <w:rsid w:val="00F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F7537"/>
  <w15:chartTrackingRefBased/>
  <w15:docId w15:val="{BC229347-9967-461B-958D-1A112C74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BB9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C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0E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7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6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CE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86CE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CE5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A3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30E9E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824"/>
  </w:style>
  <w:style w:type="paragraph" w:styleId="Footer">
    <w:name w:val="footer"/>
    <w:basedOn w:val="Normal"/>
    <w:link w:val="FooterChar"/>
    <w:uiPriority w:val="99"/>
    <w:unhideWhenUsed/>
    <w:rsid w:val="00063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824"/>
  </w:style>
  <w:style w:type="paragraph" w:styleId="ListParagraph">
    <w:name w:val="List Paragraph"/>
    <w:basedOn w:val="Normal"/>
    <w:uiPriority w:val="34"/>
    <w:qFormat/>
    <w:rsid w:val="00A5376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53766"/>
    <w:rPr>
      <w:rFonts w:asciiTheme="majorHAnsi" w:eastAsiaTheme="majorEastAsia" w:hAnsiTheme="majorHAnsi" w:cstheme="majorBidi"/>
      <w:b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03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0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0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0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hanthsmurthy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.linkedin.com/in/prashanthsmurt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163D-CC36-4F7A-BC6C-5468D0A7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Prashanth Murthy</dc:creator>
  <cp:keywords/>
  <dc:description/>
  <cp:lastModifiedBy>Prashanth Murthy</cp:lastModifiedBy>
  <cp:revision>16</cp:revision>
  <dcterms:created xsi:type="dcterms:W3CDTF">2018-05-05T08:13:00Z</dcterms:created>
  <dcterms:modified xsi:type="dcterms:W3CDTF">2018-06-06T18:07:00Z</dcterms:modified>
</cp:coreProperties>
</file>